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D8BADA" w14:textId="77777777" w:rsidR="00A15956" w:rsidRPr="005844D6" w:rsidRDefault="00A15956" w:rsidP="00D2456E">
      <w:pPr>
        <w:pStyle w:val="Ttulo1"/>
        <w:jc w:val="both"/>
        <w:rPr>
          <w:rFonts w:ascii="Arial" w:hAnsi="Arial" w:cs="Arial"/>
          <w:b w:val="0"/>
          <w:bCs w:val="0"/>
          <w:sz w:val="19"/>
          <w:szCs w:val="19"/>
        </w:rPr>
      </w:pPr>
      <w:r w:rsidRPr="005844D6">
        <w:rPr>
          <w:rFonts w:ascii="Arial" w:hAnsi="Arial" w:cs="Arial"/>
          <w:sz w:val="19"/>
          <w:szCs w:val="19"/>
        </w:rPr>
        <w:t xml:space="preserve">DECLARACIÓ RESPONSABLE DE LA VIGÈNCIA DE DADES QUE CONSTEN AL REGISTRE ELECTRÒNIC D’EMPRESES LICITADORES </w:t>
      </w:r>
      <w:r w:rsidR="0005478D" w:rsidRPr="005844D6">
        <w:rPr>
          <w:rFonts w:ascii="Arial" w:hAnsi="Arial" w:cs="Arial"/>
          <w:sz w:val="19"/>
          <w:szCs w:val="19"/>
        </w:rPr>
        <w:t>(RELI</w:t>
      </w:r>
      <w:r w:rsidR="00D2456E" w:rsidRPr="005844D6">
        <w:rPr>
          <w:rFonts w:ascii="Arial" w:hAnsi="Arial" w:cs="Arial"/>
          <w:sz w:val="19"/>
          <w:szCs w:val="19"/>
        </w:rPr>
        <w:t xml:space="preserve">)  </w:t>
      </w:r>
      <w:r w:rsidRPr="005844D6">
        <w:rPr>
          <w:rFonts w:ascii="Arial" w:hAnsi="Arial" w:cs="Arial"/>
          <w:bCs w:val="0"/>
          <w:sz w:val="19"/>
          <w:szCs w:val="19"/>
        </w:rPr>
        <w:t>(Model 5</w:t>
      </w:r>
      <w:r w:rsidR="0005478D" w:rsidRPr="005844D6">
        <w:rPr>
          <w:rFonts w:ascii="Arial" w:hAnsi="Arial" w:cs="Arial"/>
          <w:bCs w:val="0"/>
          <w:sz w:val="19"/>
          <w:szCs w:val="19"/>
        </w:rPr>
        <w:t>.1</w:t>
      </w:r>
      <w:r w:rsidRPr="005844D6">
        <w:rPr>
          <w:rFonts w:ascii="Arial" w:hAnsi="Arial" w:cs="Arial"/>
          <w:bCs w:val="0"/>
          <w:sz w:val="19"/>
          <w:szCs w:val="19"/>
        </w:rPr>
        <w:t>)</w:t>
      </w:r>
    </w:p>
    <w:p w14:paraId="12D8BADB" w14:textId="77777777" w:rsidR="00A15956" w:rsidRPr="005844D6" w:rsidRDefault="00A15956" w:rsidP="00A15956">
      <w:pPr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D8BAF4" wp14:editId="12D8BAF5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4" name="Conector rec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58F9D0" id="Conector recto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WKsGQIAADI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"/>
            </w:pict>
          </mc:Fallback>
        </mc:AlternateContent>
      </w:r>
    </w:p>
    <w:p w14:paraId="12D8BADC" w14:textId="77777777" w:rsidR="001C653E" w:rsidRPr="005844D6" w:rsidRDefault="001C653E" w:rsidP="001C653E">
      <w:pPr>
        <w:pStyle w:val="Default"/>
        <w:jc w:val="both"/>
        <w:rPr>
          <w:rFonts w:ascii="Arial" w:hAnsi="Arial" w:cs="Arial"/>
          <w:sz w:val="19"/>
          <w:szCs w:val="19"/>
        </w:rPr>
      </w:pPr>
      <w:r w:rsidRPr="005844D6">
        <w:rPr>
          <w:rFonts w:ascii="Arial" w:eastAsia="Calibri" w:hAnsi="Arial" w:cs="Arial"/>
          <w:b/>
          <w:bCs/>
          <w:sz w:val="19"/>
          <w:szCs w:val="19"/>
        </w:rPr>
        <w:t xml:space="preserve">PROCEDIMENT: </w:t>
      </w:r>
    </w:p>
    <w:p w14:paraId="12D8BADD" w14:textId="77777777" w:rsidR="001C653E" w:rsidRPr="005844D6" w:rsidRDefault="001C653E" w:rsidP="001C653E">
      <w:pPr>
        <w:pStyle w:val="Default"/>
        <w:rPr>
          <w:rFonts w:ascii="Arial" w:hAnsi="Arial" w:cs="Arial"/>
          <w:sz w:val="19"/>
          <w:szCs w:val="19"/>
        </w:rPr>
      </w:pPr>
    </w:p>
    <w:p w14:paraId="12D8BADE" w14:textId="77777777" w:rsidR="001C653E" w:rsidRPr="005844D6" w:rsidRDefault="001C653E" w:rsidP="001C653E">
      <w:pPr>
        <w:spacing w:line="290" w:lineRule="exact"/>
        <w:jc w:val="both"/>
        <w:rPr>
          <w:rFonts w:ascii="Arial" w:hAnsi="Arial" w:cs="Arial"/>
          <w:b/>
          <w:bCs/>
          <w:sz w:val="19"/>
          <w:szCs w:val="19"/>
        </w:rPr>
      </w:pPr>
      <w:r w:rsidRPr="005844D6">
        <w:rPr>
          <w:rFonts w:ascii="Arial" w:hAnsi="Arial" w:cs="Arial"/>
          <w:b/>
          <w:bCs/>
          <w:sz w:val="19"/>
          <w:szCs w:val="19"/>
        </w:rPr>
        <w:t xml:space="preserve">NUM D’EXPEDIENT: </w:t>
      </w:r>
    </w:p>
    <w:p w14:paraId="12D8BADF" w14:textId="77777777" w:rsidR="00A15956" w:rsidRPr="005844D6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12D8BAE0" w14:textId="77777777" w:rsidR="00A15956" w:rsidRPr="005844D6" w:rsidRDefault="00A15956" w:rsidP="00A15956">
      <w:pPr>
        <w:spacing w:line="360" w:lineRule="auto"/>
        <w:rPr>
          <w:rFonts w:ascii="Arial" w:hAnsi="Arial" w:cs="Arial"/>
          <w:b/>
          <w:sz w:val="19"/>
          <w:szCs w:val="19"/>
          <w:lang w:val="ca-ES"/>
        </w:rPr>
      </w:pPr>
      <w:r w:rsidRPr="005844D6">
        <w:rPr>
          <w:rFonts w:ascii="Arial" w:hAnsi="Arial" w:cs="Arial"/>
          <w:b/>
          <w:sz w:val="19"/>
          <w:szCs w:val="19"/>
          <w:lang w:val="ca-ES"/>
        </w:rPr>
        <w:t xml:space="preserve">1. Dades d’identificació de la persona jurídica / física </w:t>
      </w:r>
    </w:p>
    <w:p w14:paraId="12D8BAE1" w14:textId="77777777" w:rsidR="00A15956" w:rsidRPr="005844D6" w:rsidRDefault="00A15956" w:rsidP="00A15956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12D8BAE2" w14:textId="77777777" w:rsidR="00A15956" w:rsidRPr="005844D6" w:rsidRDefault="00A15956" w:rsidP="00A15956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……………………………. carrer ......................………………………………………………núm. ……….., provist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provista de N.I.F. núm. …………………….. </w:t>
      </w:r>
    </w:p>
    <w:p w14:paraId="12D8BAE3" w14:textId="77777777" w:rsidR="00A15956" w:rsidRPr="005844D6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12D8BAE4" w14:textId="77777777" w:rsidR="00A15956" w:rsidRPr="005844D6" w:rsidRDefault="00A15956" w:rsidP="00A15956">
      <w:pPr>
        <w:spacing w:line="360" w:lineRule="auto"/>
        <w:rPr>
          <w:rFonts w:ascii="Arial" w:hAnsi="Arial" w:cs="Arial"/>
          <w:b/>
          <w:sz w:val="19"/>
          <w:szCs w:val="19"/>
          <w:lang w:val="ca-ES"/>
        </w:rPr>
      </w:pPr>
      <w:r w:rsidRPr="005844D6">
        <w:rPr>
          <w:rFonts w:ascii="Arial" w:hAnsi="Arial" w:cs="Arial"/>
          <w:b/>
          <w:sz w:val="19"/>
          <w:szCs w:val="19"/>
          <w:lang w:val="ca-ES"/>
        </w:rPr>
        <w:t xml:space="preserve">2. Dades d’identificació del/de la representant legal </w:t>
      </w:r>
    </w:p>
    <w:p w14:paraId="12D8BAE5" w14:textId="77777777" w:rsidR="00A15956" w:rsidRPr="005844D6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12D8BAE6" w14:textId="77777777" w:rsidR="00A15956" w:rsidRPr="005844D6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Nom i cognoms .......................................................................................................................................</w:t>
      </w:r>
    </w:p>
    <w:p w14:paraId="12D8BAE7" w14:textId="77777777" w:rsidR="00A15956" w:rsidRPr="005844D6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Tipus d’identificador:</w:t>
      </w:r>
    </w:p>
    <w:p w14:paraId="12D8BAE8" w14:textId="77777777" w:rsidR="00A15956" w:rsidRPr="005844D6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D8BAF6" wp14:editId="12D8BAF7">
                <wp:simplePos x="0" y="0"/>
                <wp:positionH relativeFrom="column">
                  <wp:posOffset>1536700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6985" t="6985" r="12065" b="10160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52E89D" id="Rectángulo 3" o:spid="_x0000_s1026" style="position:absolute;margin-left:121pt;margin-top:1.9pt;width:9pt;height: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"/>
            </w:pict>
          </mc:Fallback>
        </mc:AlternateContent>
      </w:r>
      <w:r w:rsidRPr="005844D6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D8BAF8" wp14:editId="12D8BAF9">
                <wp:simplePos x="0" y="0"/>
                <wp:positionH relativeFrom="column">
                  <wp:posOffset>901700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0160" t="6985" r="8890" b="1016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C4B792" id="Rectángulo 2" o:spid="_x0000_s1026" style="position:absolute;margin-left:71pt;margin-top:1.9pt;width:9pt;height: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"/>
            </w:pict>
          </mc:Fallback>
        </mc:AlternateContent>
      </w:r>
      <w:r w:rsidRPr="005844D6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D8BAFA" wp14:editId="12D8BAFB">
                <wp:simplePos x="0" y="0"/>
                <wp:positionH relativeFrom="column">
                  <wp:posOffset>266700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3335" t="6985" r="5715" b="1016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F610B" id="Rectángulo 1" o:spid="_x0000_s1026" style="position:absolute;margin-left:21pt;margin-top:1.9pt;width:9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"/>
            </w:pict>
          </mc:Fallback>
        </mc:AlternateContent>
      </w:r>
      <w:r w:rsidRPr="005844D6">
        <w:rPr>
          <w:rFonts w:ascii="Arial" w:hAnsi="Arial" w:cs="Arial"/>
          <w:sz w:val="19"/>
          <w:szCs w:val="19"/>
          <w:lang w:val="ca-ES"/>
        </w:rPr>
        <w:t xml:space="preserve">               NIF                   NIE                 PASSAPORT                          Núm. identificador del document-lletra </w:t>
      </w:r>
    </w:p>
    <w:p w14:paraId="12D8BAE9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12D8BAEA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Càrrec (assenyaleu les vostres facultats de representació, per exemple: administrador/a únic/a, apoderat/da, ...)</w:t>
      </w:r>
    </w:p>
    <w:p w14:paraId="12D8BAEB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 xml:space="preserve">El/la sotasignat DECLARA sota la seva responsabilitat, com a licitador del procediment: </w:t>
      </w:r>
    </w:p>
    <w:p w14:paraId="12D8BAEC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14:paraId="12D8BAED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 xml:space="preserve">a) A data d’avui, té plenament vigents les dades que consten al RELI quant a la personalitat jurídica, la capacitat d’obrar i la representació. </w:t>
      </w:r>
    </w:p>
    <w:p w14:paraId="12D8BAEE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b) A data d’avui, té plenament vigents les dades que consten al RELI quant a la classificació empresarial (si s’escau).</w:t>
      </w:r>
    </w:p>
    <w:p w14:paraId="12D8BAEF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c) A data d’avui, té plenament vigents les dades que consten al RELI quant a l’alta en l’impost d’activitats econòmiques i el rebut del darrer pagament o, si s’escau, la declaració d’exempció.</w:t>
      </w:r>
    </w:p>
    <w:p w14:paraId="12D8BAF0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d) A data d’avui, té plenament vigents les dades que consten al RELI quant al compliment de les obligacions tributàries i amb la Seguretat Social, de conformitat amb el que estableixen els articles 13 i 14 del Reglament General de la Llei de contractes de les administracions públiques, aprovat per Reial Decret 1098/2001, de 12 d’octubre.</w:t>
      </w:r>
    </w:p>
    <w:p w14:paraId="12D8BAF1" w14:textId="77777777" w:rsidR="00A15956" w:rsidRPr="005844D6" w:rsidRDefault="0005478D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e) A data d’avui, no es troba en cap de les circumstàncies que donen lloc a la prohibició de contractar que estableix l’article 71 de la Llei 9/2017, de 8 de novembre, de Contractes del Sector Públic i especialment en el seu apartat e) quant a les conseqüències d’incórrer en falsedat documental.</w:t>
      </w:r>
    </w:p>
    <w:p w14:paraId="12D8BAF2" w14:textId="77777777" w:rsidR="0005478D" w:rsidRPr="005844D6" w:rsidRDefault="0005478D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14:paraId="12D8BAF3" w14:textId="77777777" w:rsidR="00E570BE" w:rsidRPr="005844D6" w:rsidRDefault="0005478D" w:rsidP="0005478D">
      <w:pPr>
        <w:jc w:val="right"/>
        <w:rPr>
          <w:rFonts w:ascii="Arial" w:hAnsi="Arial" w:cs="Arial"/>
          <w:sz w:val="19"/>
          <w:szCs w:val="19"/>
        </w:rPr>
      </w:pPr>
      <w:r w:rsidRPr="005844D6">
        <w:rPr>
          <w:rFonts w:ascii="Arial" w:hAnsi="Arial" w:cs="Arial"/>
          <w:sz w:val="19"/>
          <w:szCs w:val="19"/>
          <w:lang w:val="ca-ES"/>
        </w:rPr>
        <w:t xml:space="preserve">(signatura electrònica)        </w:t>
      </w:r>
    </w:p>
    <w:sectPr w:rsidR="00E570BE" w:rsidRPr="005844D6" w:rsidSect="00EF0ED8">
      <w:headerReference w:type="default" r:id="rId10"/>
      <w:footerReference w:type="default" r:id="rId11"/>
      <w:pgSz w:w="11906" w:h="16838" w:code="9"/>
      <w:pgMar w:top="2099" w:right="1418" w:bottom="1701" w:left="1418" w:header="709" w:footer="709" w:gutter="0"/>
      <w:cols w:space="708"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FDE5" w14:textId="77777777" w:rsidR="00561E72" w:rsidRDefault="00561E72" w:rsidP="00D2456E">
      <w:r>
        <w:separator/>
      </w:r>
    </w:p>
  </w:endnote>
  <w:endnote w:type="continuationSeparator" w:id="0">
    <w:p w14:paraId="00D7AAFC" w14:textId="77777777" w:rsidR="00561E72" w:rsidRDefault="00561E72" w:rsidP="00D2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85396" w14:textId="7C161311" w:rsidR="005844D6" w:rsidRPr="005844D6" w:rsidRDefault="005844D6" w:rsidP="005844D6">
    <w:pPr>
      <w:pStyle w:val="Piedepgina"/>
      <w:jc w:val="center"/>
      <w:rPr>
        <w:rFonts w:ascii="Arial" w:hAnsi="Arial" w:cs="Arial"/>
        <w:sz w:val="16"/>
        <w:szCs w:val="16"/>
      </w:rPr>
    </w:pPr>
    <w:r w:rsidRPr="005844D6">
      <w:rPr>
        <w:rFonts w:ascii="Arial" w:hAnsi="Arial" w:cs="Arial"/>
        <w:sz w:val="16"/>
        <w:szCs w:val="16"/>
      </w:rPr>
      <w:t>IMP-SC-010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EB543A" w14:textId="77777777" w:rsidR="00561E72" w:rsidRDefault="00561E72" w:rsidP="00D2456E">
      <w:r>
        <w:separator/>
      </w:r>
    </w:p>
  </w:footnote>
  <w:footnote w:type="continuationSeparator" w:id="0">
    <w:p w14:paraId="5E9BB118" w14:textId="77777777" w:rsidR="00561E72" w:rsidRDefault="00561E72" w:rsidP="00D24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0386E" w14:textId="20395B4F" w:rsidR="0049018E" w:rsidRPr="00284BFD" w:rsidRDefault="0049018E" w:rsidP="0049018E">
    <w:pPr>
      <w:pStyle w:val="Encabezado"/>
    </w:pPr>
    <w:r w:rsidRPr="009C6E66">
      <w:rPr>
        <w:noProof/>
        <w:sz w:val="19"/>
        <w:szCs w:val="19"/>
      </w:rPr>
      <w:drawing>
        <wp:inline distT="0" distB="0" distL="0" distR="0" wp14:anchorId="138AA3F2" wp14:editId="231964B6">
          <wp:extent cx="2324100" cy="476250"/>
          <wp:effectExtent l="0" t="0" r="0" b="0"/>
          <wp:docPr id="317490019" name="Imagen 1" descr="Imagen que contiene botella, firmar, palo, gente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7490019" name="Imagen 1" descr="Imagen que contiene botella, firmar, palo, gente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956"/>
    <w:rsid w:val="0005478D"/>
    <w:rsid w:val="000B52BC"/>
    <w:rsid w:val="001C653E"/>
    <w:rsid w:val="00213436"/>
    <w:rsid w:val="002945D9"/>
    <w:rsid w:val="003451C3"/>
    <w:rsid w:val="003D26F6"/>
    <w:rsid w:val="0049018E"/>
    <w:rsid w:val="00561E72"/>
    <w:rsid w:val="005640A0"/>
    <w:rsid w:val="005844D6"/>
    <w:rsid w:val="007703A2"/>
    <w:rsid w:val="007A0379"/>
    <w:rsid w:val="00966027"/>
    <w:rsid w:val="00A15956"/>
    <w:rsid w:val="00B349EF"/>
    <w:rsid w:val="00B72ED8"/>
    <w:rsid w:val="00BA2AA2"/>
    <w:rsid w:val="00D2456E"/>
    <w:rsid w:val="00DD4695"/>
    <w:rsid w:val="00E570BE"/>
    <w:rsid w:val="00EA2C7C"/>
    <w:rsid w:val="00EF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D8BADA"/>
  <w15:docId w15:val="{451AC915-6CB0-440C-A989-C8BC2C1E8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15956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3">
    <w:name w:val="heading 3"/>
    <w:basedOn w:val="Normal"/>
    <w:next w:val="Normal"/>
    <w:link w:val="Ttulo3Car"/>
    <w:qFormat/>
    <w:rsid w:val="00A15956"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paragraph" w:styleId="Encabezado">
    <w:name w:val="header"/>
    <w:basedOn w:val="Normal"/>
    <w:link w:val="EncabezadoCar"/>
    <w:unhideWhenUsed/>
    <w:rsid w:val="00D245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456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456E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B349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3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464DZQEW6WJR-373865134-983555</_dlc_DocId>
    <_dlc_DocIdUrl xmlns="3ea03929-fffa-4420-b641-51a467d71321">
      <Url>https://consorciorg.sharepoint.com/sites/ARXIU/_layouts/15/DocIdRedir.aspx?ID=464DZQEW6WJR-373865134-983555</Url>
      <Description>464DZQEW6WJR-373865134-983555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3" ma:contentTypeDescription="Crea un document nou" ma:contentTypeScope="" ma:versionID="8f5338080d7e6d4c95055a05b8db2c2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62e0aa1b04895da9268c1d2b96733dfa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547EE5-30C3-4A1B-A8F1-FC144B292FC7}">
  <ds:schemaRefs>
    <ds:schemaRef ds:uri="http://schemas.microsoft.com/office/2006/metadata/properties"/>
    <ds:schemaRef ds:uri="http://schemas.microsoft.com/office/infopath/2007/PartnerControls"/>
    <ds:schemaRef ds:uri="3ea03929-fffa-4420-b641-51a467d71321"/>
  </ds:schemaRefs>
</ds:datastoreItem>
</file>

<file path=customXml/itemProps2.xml><?xml version="1.0" encoding="utf-8"?>
<ds:datastoreItem xmlns:ds="http://schemas.openxmlformats.org/officeDocument/2006/customXml" ds:itemID="{C5EC0DEA-D30F-4A45-8D77-946DF42065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F90618-8CB8-4CAB-8D10-3152CEBC630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18D6EA9-519C-4E08-ADC6-48F873C7E5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1956</Characters>
  <Application>Microsoft Office Word</Application>
  <DocSecurity>4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Mireia Simon Benito</dc:creator>
  <cp:lastModifiedBy>Mª José Fernández Rudilla</cp:lastModifiedBy>
  <cp:revision>2</cp:revision>
  <dcterms:created xsi:type="dcterms:W3CDTF">2024-04-29T11:04:00Z</dcterms:created>
  <dcterms:modified xsi:type="dcterms:W3CDTF">2024-04-29T11:04:00Z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3e20a681-90a3-418f-aabe-6885a65cef63</vt:lpwstr>
  </property>
</Properties>
</file>